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86" w:rsidRPr="00392D3D" w:rsidRDefault="00984086" w:rsidP="00984086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984086" w:rsidRPr="00392D3D" w:rsidRDefault="00984086" w:rsidP="00984086"/>
    <w:p w:rsidR="007F2553" w:rsidRPr="00293206" w:rsidRDefault="007F2553" w:rsidP="00391B7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D2CD4" w:rsidRPr="00BD2CD4">
        <w:rPr>
          <w:bCs/>
          <w:sz w:val="28"/>
          <w:szCs w:val="28"/>
        </w:rPr>
        <w:t>Р17</w:t>
      </w:r>
      <w:r w:rsidR="0053182E">
        <w:rPr>
          <w:bCs/>
          <w:sz w:val="28"/>
          <w:szCs w:val="28"/>
        </w:rPr>
        <w:t>6</w:t>
      </w:r>
      <w:r w:rsidR="00BD2CD4" w:rsidRPr="00BD2CD4">
        <w:rPr>
          <w:bCs/>
          <w:sz w:val="28"/>
          <w:szCs w:val="28"/>
        </w:rPr>
        <w:t xml:space="preserve">-УИКТ/24 </w:t>
      </w:r>
      <w:r w:rsidR="00391B77" w:rsidRPr="00391B77">
        <w:rPr>
          <w:bCs/>
          <w:sz w:val="28"/>
          <w:szCs w:val="28"/>
        </w:rPr>
        <w:t xml:space="preserve">от </w:t>
      </w:r>
      <w:r w:rsidR="00BD2CD4">
        <w:rPr>
          <w:bCs/>
          <w:sz w:val="28"/>
          <w:szCs w:val="28"/>
        </w:rPr>
        <w:t>1</w:t>
      </w:r>
      <w:r w:rsidR="0053182E">
        <w:rPr>
          <w:bCs/>
          <w:sz w:val="28"/>
          <w:szCs w:val="28"/>
        </w:rPr>
        <w:t>2</w:t>
      </w:r>
      <w:r w:rsidR="00391B77" w:rsidRPr="00391B77">
        <w:rPr>
          <w:bCs/>
          <w:sz w:val="28"/>
          <w:szCs w:val="28"/>
        </w:rPr>
        <w:t>.0</w:t>
      </w:r>
      <w:r w:rsidR="0053182E">
        <w:rPr>
          <w:bCs/>
          <w:sz w:val="28"/>
          <w:szCs w:val="28"/>
        </w:rPr>
        <w:t>3</w:t>
      </w:r>
      <w:r w:rsidR="00391B77" w:rsidRPr="00391B77">
        <w:rPr>
          <w:bCs/>
          <w:sz w:val="28"/>
          <w:szCs w:val="28"/>
        </w:rPr>
        <w:t>.2024</w:t>
      </w:r>
    </w:p>
    <w:p w:rsidR="007F2553" w:rsidRPr="00293206" w:rsidRDefault="007F2553" w:rsidP="007F2553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F2553" w:rsidRDefault="007F2553" w:rsidP="007F2553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F701FD" w:rsidRPr="00F701FD">
        <w:rPr>
          <w:sz w:val="28"/>
          <w:szCs w:val="28"/>
        </w:rPr>
        <w:t>ООО «</w:t>
      </w:r>
      <w:r w:rsidR="0053182E">
        <w:rPr>
          <w:sz w:val="28"/>
          <w:szCs w:val="28"/>
        </w:rPr>
        <w:t>ТРИГИГА</w:t>
      </w:r>
      <w:r w:rsidR="00F701FD" w:rsidRPr="00F701FD">
        <w:rPr>
          <w:sz w:val="28"/>
          <w:szCs w:val="28"/>
        </w:rPr>
        <w:t>»</w:t>
      </w:r>
    </w:p>
    <w:p w:rsidR="007F2553" w:rsidRDefault="007F2553" w:rsidP="007F2553">
      <w:pPr>
        <w:shd w:val="clear" w:color="auto" w:fill="FFFFFF"/>
        <w:rPr>
          <w:sz w:val="28"/>
          <w:szCs w:val="28"/>
        </w:rPr>
      </w:pPr>
      <w:r w:rsidRPr="000830FF">
        <w:rPr>
          <w:sz w:val="28"/>
          <w:szCs w:val="28"/>
        </w:rPr>
        <w:t xml:space="preserve">Предмет договора: </w:t>
      </w:r>
      <w:r w:rsidR="00517FF0">
        <w:rPr>
          <w:sz w:val="28"/>
          <w:szCs w:val="28"/>
        </w:rPr>
        <w:t>Поставка товара</w:t>
      </w:r>
    </w:p>
    <w:p w:rsidR="00391B77" w:rsidRPr="00202523" w:rsidRDefault="00391B77" w:rsidP="007F2553">
      <w:pPr>
        <w:shd w:val="clear" w:color="auto" w:fill="FFFFFF"/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1559"/>
        <w:gridCol w:w="1276"/>
        <w:gridCol w:w="3827"/>
        <w:gridCol w:w="850"/>
        <w:gridCol w:w="851"/>
        <w:gridCol w:w="992"/>
        <w:gridCol w:w="1605"/>
        <w:gridCol w:w="1417"/>
      </w:tblGrid>
      <w:tr w:rsidR="00984086" w:rsidRPr="00CB3D84" w:rsidTr="00D316A1">
        <w:tc>
          <w:tcPr>
            <w:tcW w:w="993" w:type="dxa"/>
            <w:vAlign w:val="center"/>
          </w:tcPr>
          <w:p w:rsidR="00984086" w:rsidRPr="00CB3D84" w:rsidRDefault="00984086" w:rsidP="00893ED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992" w:type="dxa"/>
            <w:vAlign w:val="center"/>
          </w:tcPr>
          <w:p w:rsidR="00984086" w:rsidRPr="00CB3D84" w:rsidRDefault="00984086" w:rsidP="00893ED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984086" w:rsidRPr="00CB3D84" w:rsidRDefault="00984086" w:rsidP="00893ED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984086" w:rsidRPr="00CB3D84" w:rsidRDefault="00984086" w:rsidP="00893ED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84086" w:rsidRPr="00CB3D84" w:rsidRDefault="00984086" w:rsidP="00893ED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84086" w:rsidRPr="00D316A1" w:rsidRDefault="00984086" w:rsidP="00893EDF">
            <w:pPr>
              <w:jc w:val="center"/>
              <w:rPr>
                <w:bCs/>
                <w:sz w:val="20"/>
                <w:szCs w:val="20"/>
              </w:rPr>
            </w:pPr>
            <w:r w:rsidRPr="00D316A1">
              <w:rPr>
                <w:bCs/>
                <w:sz w:val="20"/>
                <w:szCs w:val="20"/>
              </w:rPr>
              <w:t>ОКПД</w:t>
            </w:r>
            <w:proofErr w:type="gramStart"/>
            <w:r w:rsidRPr="00D316A1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27" w:type="dxa"/>
            <w:vAlign w:val="center"/>
          </w:tcPr>
          <w:p w:rsidR="00984086" w:rsidRPr="00D316A1" w:rsidRDefault="00984086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850" w:type="dxa"/>
            <w:vAlign w:val="center"/>
          </w:tcPr>
          <w:p w:rsidR="00984086" w:rsidRPr="00D316A1" w:rsidRDefault="00984086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851" w:type="dxa"/>
            <w:vAlign w:val="center"/>
          </w:tcPr>
          <w:p w:rsidR="00984086" w:rsidRPr="00D316A1" w:rsidRDefault="00984086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984086" w:rsidRPr="00D316A1" w:rsidRDefault="00984086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05" w:type="dxa"/>
            <w:vAlign w:val="center"/>
          </w:tcPr>
          <w:p w:rsidR="00984086" w:rsidRPr="00CB3D84" w:rsidRDefault="00984086" w:rsidP="00893ED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984086" w:rsidRPr="00CB3D84" w:rsidRDefault="00984086" w:rsidP="00893ED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316A1" w:rsidRPr="00CB3D84" w:rsidTr="00D316A1">
        <w:tc>
          <w:tcPr>
            <w:tcW w:w="993" w:type="dxa"/>
            <w:vMerge w:val="restart"/>
            <w:vAlign w:val="center"/>
          </w:tcPr>
          <w:p w:rsidR="00D316A1" w:rsidRPr="00D316A1" w:rsidRDefault="00D316A1" w:rsidP="00BD2C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D316A1" w:rsidRPr="00CB3D84" w:rsidRDefault="00D316A1" w:rsidP="00D31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УПД </w:t>
            </w:r>
            <w:r w:rsidRPr="00F701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5</w:t>
            </w:r>
            <w:r w:rsidRPr="00BD2CD4">
              <w:rPr>
                <w:sz w:val="20"/>
                <w:szCs w:val="20"/>
              </w:rPr>
              <w:t xml:space="preserve">3 от </w:t>
            </w:r>
            <w:r>
              <w:rPr>
                <w:sz w:val="20"/>
                <w:szCs w:val="20"/>
                <w:lang w:val="en-US"/>
              </w:rPr>
              <w:t>19</w:t>
            </w:r>
            <w:r w:rsidRPr="00BD2CD4">
              <w:rPr>
                <w:sz w:val="20"/>
                <w:szCs w:val="20"/>
              </w:rPr>
              <w:t>.04.2024</w:t>
            </w: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22.21.29.110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Труба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гофрированная ПНД 16мм с протяжкой легкая черная 100м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Держатель оцинкованный односторонний 16мм под     крепеж М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05" w:type="dxa"/>
          </w:tcPr>
          <w:p w:rsidR="00D316A1" w:rsidRDefault="00D316A1" w:rsidP="00277ABA">
            <w:pPr>
              <w:jc w:val="center"/>
            </w:pPr>
            <w:r w:rsidRPr="004E056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Лоток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перфорированный 50x50х3000, 1,5 мм,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горячеоцинкованный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1 532,00</w:t>
            </w:r>
          </w:p>
        </w:tc>
        <w:tc>
          <w:tcPr>
            <w:tcW w:w="1605" w:type="dxa"/>
          </w:tcPr>
          <w:p w:rsidR="00D316A1" w:rsidRDefault="00D316A1" w:rsidP="00277ABA">
            <w:pPr>
              <w:jc w:val="center"/>
            </w:pPr>
            <w:r w:rsidRPr="004E056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Крышка на лоток с заземлением основание 50мм L=3000мм толщ. 1.5мм цинк-ламельная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605" w:type="dxa"/>
          </w:tcPr>
          <w:p w:rsidR="00D316A1" w:rsidRDefault="00D316A1" w:rsidP="00277ABA">
            <w:pPr>
              <w:jc w:val="center"/>
            </w:pPr>
            <w:r w:rsidRPr="004E056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Лоток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перфорированный 100х100х3000мм 1.2 мм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горячеоцинкованный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2 460,00</w:t>
            </w:r>
          </w:p>
        </w:tc>
        <w:tc>
          <w:tcPr>
            <w:tcW w:w="1605" w:type="dxa"/>
          </w:tcPr>
          <w:p w:rsidR="00D316A1" w:rsidRDefault="00D316A1" w:rsidP="00277ABA">
            <w:pPr>
              <w:jc w:val="center"/>
            </w:pPr>
            <w:r w:rsidRPr="004E056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Крышка лотка с заземлением 100х3000мм толщина 1.2мм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горячеоцинкованная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605" w:type="dxa"/>
          </w:tcPr>
          <w:p w:rsidR="00D316A1" w:rsidRDefault="00D316A1" w:rsidP="00277ABA">
            <w:pPr>
              <w:jc w:val="center"/>
            </w:pPr>
            <w:r w:rsidRPr="004E056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Винт для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эл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ктричeскoгo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сoeдинeния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М5х8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гoрячeoцинкoвaнный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05" w:type="dxa"/>
            <w:vAlign w:val="center"/>
          </w:tcPr>
          <w:p w:rsid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  <w:p w:rsidR="00D316A1" w:rsidRPr="00D71AB2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Угол горизонтальный 90 градусов 100х100, 1,2 мм, горячий цинк, в комплекте с крепежными элементами и соединительными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пластинами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,н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еобходимыми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для монтажа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5 738,00</w:t>
            </w:r>
          </w:p>
        </w:tc>
        <w:tc>
          <w:tcPr>
            <w:tcW w:w="1605" w:type="dxa"/>
          </w:tcPr>
          <w:p w:rsidR="00D316A1" w:rsidRDefault="00D316A1" w:rsidP="00F27F8B">
            <w:pPr>
              <w:jc w:val="center"/>
            </w:pPr>
            <w:r w:rsidRPr="007049E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Крышка на угол горизонтальный 90 градусов 100, 1,2 мм, горячий цинк, в комплекте с крепежными элементами необходимыми для монтажа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1 855,00</w:t>
            </w:r>
          </w:p>
        </w:tc>
        <w:tc>
          <w:tcPr>
            <w:tcW w:w="1605" w:type="dxa"/>
          </w:tcPr>
          <w:p w:rsidR="00D316A1" w:rsidRDefault="00D316A1" w:rsidP="00F27F8B">
            <w:pPr>
              <w:jc w:val="center"/>
            </w:pPr>
            <w:r w:rsidRPr="007049E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27.12.10.120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Никелированная пластина для заземления PTCE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605" w:type="dxa"/>
          </w:tcPr>
          <w:p w:rsidR="00D316A1" w:rsidRDefault="00D316A1" w:rsidP="00F27F8B">
            <w:pPr>
              <w:jc w:val="center"/>
            </w:pPr>
            <w:r w:rsidRPr="007049E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Гaйкa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нaсeчкoй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прeпятствующeй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oткручивaнию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гoрячeoцинкoвaннaя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05" w:type="dxa"/>
          </w:tcPr>
          <w:p w:rsidR="00D316A1" w:rsidRDefault="00D316A1" w:rsidP="00F27F8B">
            <w:pPr>
              <w:jc w:val="center"/>
            </w:pPr>
            <w:r w:rsidRPr="007049E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25.73.40.276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Пл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стинa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GTO H100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605" w:type="dxa"/>
          </w:tcPr>
          <w:p w:rsidR="00D316A1" w:rsidRDefault="00D316A1" w:rsidP="00F27F8B">
            <w:pPr>
              <w:jc w:val="center"/>
            </w:pPr>
            <w:r w:rsidRPr="007049E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Накладка CGB для лотка основание </w:t>
            </w:r>
            <w:r w:rsidRPr="00D316A1">
              <w:rPr>
                <w:color w:val="000000"/>
                <w:sz w:val="20"/>
                <w:szCs w:val="20"/>
              </w:rPr>
              <w:lastRenderedPageBreak/>
              <w:t xml:space="preserve">100мм цинк-ламельная (аналог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горячеоцинкованный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397,00</w:t>
            </w:r>
          </w:p>
        </w:tc>
        <w:tc>
          <w:tcPr>
            <w:tcW w:w="1605" w:type="dxa"/>
            <w:vAlign w:val="center"/>
          </w:tcPr>
          <w:p w:rsidR="00D316A1" w:rsidRDefault="00D316A1" w:rsidP="00F27F8B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</w:t>
            </w:r>
          </w:p>
          <w:p w:rsidR="00D316A1" w:rsidRPr="00D71AB2" w:rsidRDefault="00D316A1" w:rsidP="00F27F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Накладка CGC для крышки 100 цинк-ламельная (аналог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горячеоцинкованный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Гайка с насечкой препятствующей откручиванию М5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горячеоцинкованная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9,70</w:t>
            </w:r>
          </w:p>
        </w:tc>
        <w:tc>
          <w:tcPr>
            <w:tcW w:w="1605" w:type="dxa"/>
            <w:vAlign w:val="center"/>
          </w:tcPr>
          <w:p w:rsidR="00D316A1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Заглушка TC100x100 цинк-ламельная (аналог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горячеоцинкованная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985,00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Консоль с опорой ML облегченная основание 100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горячеоцинкованная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Винт с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гл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дкoй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гoлoвкoй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квaдрaтным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пoдгoлoвникoм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М6х20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гoрячeoцинкoвaнный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Болт с шестигранной головкой М8х25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горячеоцинкованный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Шайба с узкими полями М8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горячеоцинкованная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9,70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Анкер М8 стандартный со шпилькой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Гайка М8 с насечкой препятствующей откручиванию H DZ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Соединитель регулируемый горизонтальный внутренний H100 цинк-ламельный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1 184,00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Пластина крепежная GSV H100 в комплекте с крепежными элементами, необходимыми для монтажа, цинк-ламельная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2 279,00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32.99.11.192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Ограничитель защитный RP 100 цинк-ламельный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Винт с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кр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стooбрaзным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шлицeм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М6х10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гoрячeoцинкoвaнный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25.73.30.223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Струбцина М8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Хомут трубный  (25-30 мм) М8 оцинкованная сталь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25.94.11.140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Шпильк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М8х1000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oцинкoвaннaя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Гайка DIN 6923 М8 с насечкой, препятствующей откручиванию (100шт)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25.93.11.130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Трос стальной 6мм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DA6D9D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Зажим для стального троса M6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Коуш стальной оцинкованный под трос D6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Рым-гайка M10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605" w:type="dxa"/>
          </w:tcPr>
          <w:p w:rsidR="00D316A1" w:rsidRDefault="00D316A1" w:rsidP="0088556F">
            <w:pPr>
              <w:jc w:val="center"/>
            </w:pPr>
            <w:r w:rsidRPr="00D81CE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Скоба такелажная D8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605" w:type="dxa"/>
          </w:tcPr>
          <w:p w:rsidR="00D316A1" w:rsidRDefault="00D316A1" w:rsidP="0088556F">
            <w:pPr>
              <w:jc w:val="center"/>
            </w:pPr>
            <w:r w:rsidRPr="00D81CE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D316A1" w:rsidRPr="00013889" w:rsidRDefault="00D316A1" w:rsidP="00893ED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27.40.25.149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Консоль 100 потолочная DS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605" w:type="dxa"/>
          </w:tcPr>
          <w:p w:rsidR="00D316A1" w:rsidRDefault="00D316A1" w:rsidP="0088556F">
            <w:pPr>
              <w:jc w:val="center"/>
            </w:pPr>
            <w:r w:rsidRPr="00D81CE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Скоба металлическая 26мм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двухлапковая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оцинкованная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2800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605" w:type="dxa"/>
          </w:tcPr>
          <w:p w:rsidR="00D316A1" w:rsidRDefault="00D316A1" w:rsidP="0088556F">
            <w:pPr>
              <w:jc w:val="center"/>
            </w:pPr>
            <w:r w:rsidRPr="00D81CE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Клемма заземления для проволочного лотка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393,00</w:t>
            </w:r>
          </w:p>
        </w:tc>
        <w:tc>
          <w:tcPr>
            <w:tcW w:w="1605" w:type="dxa"/>
          </w:tcPr>
          <w:p w:rsidR="00D316A1" w:rsidRDefault="00D316A1" w:rsidP="0088556F">
            <w:pPr>
              <w:jc w:val="center"/>
            </w:pPr>
            <w:r w:rsidRPr="00D81CE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25.94.11.140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Шпильк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М10х1000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8556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Гайка с насечкой, препятствующей откручиванию М10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8556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20.30.22.170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Пена однокомпонентная огнезащитная баллон 740мл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2 405,00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8556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20.30.22.170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Герметик огнезащитный картридж 300мл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1 017,00</w:t>
            </w:r>
          </w:p>
        </w:tc>
        <w:tc>
          <w:tcPr>
            <w:tcW w:w="1605" w:type="dxa"/>
          </w:tcPr>
          <w:p w:rsidR="00D316A1" w:rsidRDefault="00D316A1" w:rsidP="0088556F">
            <w:pPr>
              <w:jc w:val="center"/>
            </w:pPr>
            <w:r w:rsidRPr="004D640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27.12.23.190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Коробка ответвит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6 кабельными вводами д.25мм, IP55, 100х100х50мм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1605" w:type="dxa"/>
          </w:tcPr>
          <w:p w:rsidR="00D316A1" w:rsidRDefault="00D316A1" w:rsidP="0088556F">
            <w:pPr>
              <w:jc w:val="center"/>
            </w:pPr>
            <w:r w:rsidRPr="004D640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Площадка под стяжку, усиленная для прямого монтажа черна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05" w:type="dxa"/>
          </w:tcPr>
          <w:p w:rsidR="00D316A1" w:rsidRDefault="00D316A1" w:rsidP="0088556F">
            <w:pPr>
              <w:jc w:val="center"/>
            </w:pPr>
            <w:r w:rsidRPr="004D640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27.90.12.130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Металлорукав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DN 20мм в герметичной ПВХ изоляции, </w:t>
            </w:r>
            <w:proofErr w:type="spellStart"/>
            <w:proofErr w:type="gramStart"/>
            <w:r w:rsidRPr="00D316A1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20,5 мм,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Dнар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25,5, с протяжкой, 50 м, цвет серый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1605" w:type="dxa"/>
          </w:tcPr>
          <w:p w:rsidR="00D316A1" w:rsidRDefault="00D316A1" w:rsidP="0088556F">
            <w:pPr>
              <w:jc w:val="center"/>
            </w:pPr>
            <w:r w:rsidRPr="004D640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Заклепка резьбовая с уменьшен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ортиком M8 (500)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4 074,00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8556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27.32.13.111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Кабель силовой ВВГн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г(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А)-LS 3х2.5 (N,PE)-0.660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однопроволочный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27.32.13.111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Провод силовой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ПуГВнг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-LS 1х4ж/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з(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А)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Пластина соединительная 100х300х2.0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Стяжки кабельные стальные СКС (316) 4,6*150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Талреп крюк-кольцо DIN 1480 М10 A4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8556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Крюк КА-450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584,00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8556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Pr="00013889" w:rsidRDefault="00D316A1" w:rsidP="00893ED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Узел крепления натяжной УК-Н-01 сварной (облегченный)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605" w:type="dxa"/>
          </w:tcPr>
          <w:p w:rsidR="00D316A1" w:rsidRDefault="00D316A1" w:rsidP="0088556F">
            <w:pPr>
              <w:jc w:val="center"/>
            </w:pPr>
            <w:r w:rsidRPr="0011314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24.43.23.150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Лента 130801-00323 монтажная 0,8х20мм L=40 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рул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2 917,00</w:t>
            </w:r>
          </w:p>
        </w:tc>
        <w:tc>
          <w:tcPr>
            <w:tcW w:w="1605" w:type="dxa"/>
          </w:tcPr>
          <w:p w:rsidR="00D316A1" w:rsidRDefault="00D316A1" w:rsidP="0088556F">
            <w:pPr>
              <w:jc w:val="center"/>
            </w:pPr>
            <w:r w:rsidRPr="0011314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Замок (скрепа) для ленты монтажной упаковка -30 </w:t>
            </w:r>
            <w:proofErr w:type="spellStart"/>
            <w:proofErr w:type="gramStart"/>
            <w:r w:rsidRPr="00D316A1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Узел крепления УКН-2К с дугой (245х270)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1 336,00</w:t>
            </w:r>
          </w:p>
        </w:tc>
        <w:tc>
          <w:tcPr>
            <w:tcW w:w="1605" w:type="dxa"/>
          </w:tcPr>
          <w:p w:rsidR="00D316A1" w:rsidRDefault="00D316A1" w:rsidP="0088556F">
            <w:pPr>
              <w:jc w:val="center"/>
            </w:pPr>
            <w:r w:rsidRPr="00626B9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22.21.29.110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Труба гофрированная двустенная 40мм </w:t>
            </w:r>
            <w:r w:rsidRPr="00D316A1">
              <w:rPr>
                <w:color w:val="000000"/>
                <w:sz w:val="20"/>
                <w:szCs w:val="20"/>
              </w:rPr>
              <w:lastRenderedPageBreak/>
              <w:t>красная (50м)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605" w:type="dxa"/>
          </w:tcPr>
          <w:p w:rsidR="00D316A1" w:rsidRDefault="00D316A1" w:rsidP="0088556F">
            <w:pPr>
              <w:jc w:val="center"/>
            </w:pPr>
            <w:r w:rsidRPr="00626B9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24.43.23.150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Лента монтажная перфорированная 20х0.7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22.29.26.119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Хомут-стяжка кабельная нейлоновая 700x9,0 мм, белая, упаковка 100 </w:t>
            </w:r>
            <w:proofErr w:type="spellStart"/>
            <w:proofErr w:type="gramStart"/>
            <w:r w:rsidRPr="00D316A1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1 715,00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8556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27.90.12.130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Гильза термоусаживаемая ССД КДЗС-4525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Наконечник кольцевой НКИ 6,0-6 (20шт.) в блистере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1 714,00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Наконечник кольцевой НКИ 6,0-8е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Клемма СМК 222-415 строительно-монтажная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13.96.17.129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Бирка кабельная У-153 У3,5 (250 шт.)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27.12.23.190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Ввод кабельный механический ВКМ-22-10/13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22.29.21.000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Лента сигнальная 200мкмх300мм (100м)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18 300,00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Блок розеток Rem-32 автомат 6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Schuko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32A 19' колодка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6 840,00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Блок розеток Rem-16 автомат 16A 7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Schuko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19' колодка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28.15.26.190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Муфта МОГ-Т3-40-1КБ4845-ВКМ10/13 ССД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Кронштейн для подвески МОГ-Т-3 ССД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Устройство УПМК для подвески муфт и запаса кабеля, универсальное ССД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3 880,00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24.43.23.150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Лента крепления к столбовым опорам ССД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CA58E0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27.31.11.000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Оптический кабель бронированный, для прокладки в грунт и канализацию, с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оболочкой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не распространяющей горение и низким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дымовыделением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27.31.11.000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Оптический кабель бронированный, для прокладки в грунт и канализацию, с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оболочкой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не распространяющей горение и низким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дымовыделением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25.72.14.190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Приварная петля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1 414,00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24.20.13.110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Труба стальная профильная квадратная 50х50х6000х3мм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424,00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893EDF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893EDF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Кронштейн тип. КПУ-60 "Пулемёт"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893EDF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893EDF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7 064,00</w:t>
            </w:r>
          </w:p>
        </w:tc>
        <w:tc>
          <w:tcPr>
            <w:tcW w:w="1605" w:type="dxa"/>
            <w:vAlign w:val="center"/>
          </w:tcPr>
          <w:p w:rsidR="00D316A1" w:rsidRPr="006622F2" w:rsidRDefault="00D316A1" w:rsidP="00893ED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55F8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Pr="006622F2" w:rsidRDefault="00D316A1" w:rsidP="00893ED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Набор для крепления ВИРТУОЗ дюбель 6x50 К, шуруп 4x60 потайная головка, желтый цинк, 100 </w:t>
            </w:r>
            <w:proofErr w:type="spellStart"/>
            <w:proofErr w:type="gramStart"/>
            <w:r w:rsidRPr="00D316A1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Оконный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саморез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Метизный двор 3,9x32 сверло, желтый, 500шт.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F87C3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Болт с гайкой и шайбой  цинк м6х20мм </w:t>
            </w:r>
            <w:r w:rsidRPr="00D316A1">
              <w:rPr>
                <w:color w:val="000000"/>
                <w:sz w:val="20"/>
                <w:szCs w:val="20"/>
              </w:rPr>
              <w:lastRenderedPageBreak/>
              <w:t>(12шт)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F87C3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Болт с гайкой и шайбой  цинк м8х20мм (8шт)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24.20.13.110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Труба бесшовная металлическая, толщина стенки 3мм, </w:t>
            </w:r>
            <w:proofErr w:type="spellStart"/>
            <w:proofErr w:type="gramStart"/>
            <w:r w:rsidRPr="00D316A1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внутр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.=32мм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768,00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27.12.10.120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CGB-IN-1U-11-19 Медная шина заземления, 11 точек подключения, 19" дюймов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2 183,00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27.32.13.152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STP-4P-Cat.6a-SOLID-OUT-LSZH-UV Кабель витая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пара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экранированная STP (U/FTP), категория 6a (10GBE), 4 пары, (23 AWG), одножильный (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solid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), экран - фольга, для внешней прокладки, каждая пара в экране (фольга), LSZH-UV (305 м)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33 190,00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SC-SC-SM Проходной соединитель SC-SC, SM(для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одномодового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кабеля),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simplex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27.90.32.110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 КДЗС-60 комплект деталей для защиты места сварки (60 мм)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26.30.30.120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CAP-SC/DLC-BK заглушка SC/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Duplex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LC оптического кросса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27.31.11.000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FOP(s)-9-SC-SC-1m Шнур оптический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simplex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SC-SC 9/125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sm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1м LSZH, 7385c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27.31.11.000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FOP(s)-9-SC-SC-2m Шнур оптический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simplex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SC-SC 9/125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sm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2м LSZH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9754F3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GrW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Набор кабелей заземления (30см - 6 </w:t>
            </w:r>
            <w:proofErr w:type="spellStart"/>
            <w:proofErr w:type="gramStart"/>
            <w:r w:rsidRPr="00D316A1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, 40см- 2шт, Набор винт, гайка, шайба - 15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1 054,00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DB5DFF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JB08-1U-BK Кабельный органайзер горизонтальный 19" 1U, 5 колец, цвет черный (RAL9004), металлический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785,00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DB5DFF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27.40.25.123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JK03-BK Осветительная панель 19-дюймовая (19"), черная цвет RAL9004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2 772,00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DB5DFF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31.01.11.160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ND-05C-22U60/60-BK Шкаф монтажный телекоммуникационный 19" напольный для распределительного и серверного оборудования 22U 600x600x1166mm (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ШхГхВ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 передняя и задняя перфорированные двери, ручка с замком, цвет черный (RAL 9004)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43 400,00</w:t>
            </w:r>
          </w:p>
        </w:tc>
        <w:tc>
          <w:tcPr>
            <w:tcW w:w="1605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31.01.11.160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CABEUS ND-05C-42U60/80-BK ШКАФ ТЕЛЕКОММУНИКАЦИОННЫЙ 19" НАПОЛЬНЫЙ 42U 600X800X2055MM </w:t>
            </w:r>
            <w:r w:rsidRPr="00D316A1">
              <w:rPr>
                <w:color w:val="000000"/>
                <w:sz w:val="20"/>
                <w:szCs w:val="20"/>
              </w:rPr>
              <w:lastRenderedPageBreak/>
              <w:t>(ШХГХВ) ПЕРЕДНЯЯ И ЗАДНЯЯ ПЕРФОРИРОВАННЫЕ ДВЕРИ, РУЧКА С ЗАМКОМ, ЦВЕТ ЧЕРНЫЙ (RAL 9004)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70 130,00</w:t>
            </w:r>
          </w:p>
        </w:tc>
        <w:tc>
          <w:tcPr>
            <w:tcW w:w="1605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31.01.11.160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ND-05C-47U80/100-BK Шкаф телекоммуникационный 19" напольный 47U 800x1000x2277mm (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ШхГхВ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 передняя и задняя перфорированные двери, ручка с замком, цвет черный (RAL 9004)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106 650,00</w:t>
            </w:r>
          </w:p>
        </w:tc>
        <w:tc>
          <w:tcPr>
            <w:tcW w:w="1605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26.30.30.120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CABEUS ODF-19-16-SC КРОСС БОКС ОПТИЧЕСКИЙ 19" НА 16 SC (LC DUPLEX) СО СПЛАЙС ПЛАСТИНОЙ, ВЫДВИЖНОЙ (БЕЗ ПИГТЕЙЛОВ И ПРОХОДНЫХ АДАПТЕРОВ)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4 060,00</w:t>
            </w:r>
          </w:p>
        </w:tc>
        <w:tc>
          <w:tcPr>
            <w:tcW w:w="1605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26.30.30.120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ODF-19-24-SC Кросс бокс оптический 19" на 24 SC (LC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duplex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) со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сплайс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пластиной, выдвижной (без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пигтейлов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и проходных адаптеров)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605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PDU-8P-2IEC Блок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евророзеток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для 19" шкафов, горизонтальный, 8 розеток, 10 A, выключатель, алюминиевый корпус, шнур 2 м, вилка IEC 320 C14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1605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27.12.31.000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PL-24-Cat.6A-Dual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Патч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-панель 19" (1U), 24 портов RJ-45, категория 6A,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Dual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IDC, с задним кабельным организатором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4 170,00</w:t>
            </w:r>
          </w:p>
        </w:tc>
        <w:tc>
          <w:tcPr>
            <w:tcW w:w="1605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27.31.11.000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PT-SC-9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Пигтейл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SC 9/125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sm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1.5м LSZH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605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Pr="00907533" w:rsidRDefault="00D316A1" w:rsidP="00277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31.01.11.160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SH-05F-12U60/45m-R-BK Шкаф телекоммуникационный настенный разобранный 19" 12U 600x450x635mm (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ШхГхВ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) дверь металл, цвет черный (RAL 9004)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19 015,00</w:t>
            </w:r>
          </w:p>
        </w:tc>
        <w:tc>
          <w:tcPr>
            <w:tcW w:w="1605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SH-J014 Винт с шайбой и гайкой M6 для крепления 19" оборудования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605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31.09.11.130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SH-J018-FC-1000-BK Полка 19" перфорированная глубиной 700 мм для напольных шкафов глубиной 1000 мм, цвет черный (RAL 9004)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3 010,00</w:t>
            </w:r>
          </w:p>
        </w:tc>
        <w:tc>
          <w:tcPr>
            <w:tcW w:w="1605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28.25.20.119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Cabeus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TRAY-100-BK Модуль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вентиляторный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с 4-я вентиляторами для установки в напольные шкафы серии SH-05C , ND-05C глубиной 1000мм, цвет черный (RAL 9004)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6 010,00</w:t>
            </w:r>
          </w:p>
        </w:tc>
        <w:tc>
          <w:tcPr>
            <w:tcW w:w="1605" w:type="dxa"/>
          </w:tcPr>
          <w:p w:rsidR="00D316A1" w:rsidRDefault="00D316A1" w:rsidP="00055F88">
            <w:pPr>
              <w:jc w:val="center"/>
            </w:pPr>
            <w:r w:rsidRPr="00B63EDC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27.32.13.111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Кабель силовой ВВГн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г(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А)-LS 3х4-0.660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однопроволоч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ТРТС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Лоток 100х50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563,00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Крышка с заземлением на лоток осн.100 L3000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2B323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Угол 90 горизонтальный в комплекте с крепежными элементами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2B323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Угол 90 вертикальный внешний  в комплекте с крепежными элементами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5 470,00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BB2FE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27.12.23.190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Ответвитель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Т-образный TD вертикальный 100х50 (с метизами)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BB2FE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Усиленный клиновой анкер M10x75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AF35DC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Винт с крестообразным шлицем М6х10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05" w:type="dxa"/>
            <w:vAlign w:val="center"/>
          </w:tcPr>
          <w:p w:rsidR="00D316A1" w:rsidRPr="00D71AB2" w:rsidRDefault="007B5BEB" w:rsidP="00750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Гайка с насечкой М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DIN 6923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AF35DC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22.21.29.110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Труба ПНД гибкая гофр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.25мм, лёгкая с протяжкой, 100м, цвет чёрный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05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Держатель с защелкой, д.25мм, черный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605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TMC 40x17 Мини-канал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605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GM 40x17 Соединение на стык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605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Кабель-канал 110х50 мм с фронтальной крышкой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1 173,00</w:t>
            </w:r>
          </w:p>
        </w:tc>
        <w:tc>
          <w:tcPr>
            <w:tcW w:w="1605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Накладка на стык профиля 110х50 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605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27.12.23.190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Ввод в стену/потолок 110х50 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235,00</w:t>
            </w:r>
          </w:p>
        </w:tc>
        <w:tc>
          <w:tcPr>
            <w:tcW w:w="1605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Держатель оцинкованный односторонний d25-26мм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605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Угол плоский 110х50 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1 106,00</w:t>
            </w:r>
          </w:p>
        </w:tc>
        <w:tc>
          <w:tcPr>
            <w:tcW w:w="1605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Заглушка 110х50 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605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27.12.23.190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Коробка ответвит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кабельными вводами 2х40мм + 6х32мм, IP55, 240х190х90мм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1 452,00</w:t>
            </w:r>
          </w:p>
        </w:tc>
        <w:tc>
          <w:tcPr>
            <w:tcW w:w="1605" w:type="dxa"/>
          </w:tcPr>
          <w:p w:rsidR="00D316A1" w:rsidRDefault="00D316A1" w:rsidP="00AF35DC">
            <w:pPr>
              <w:jc w:val="center"/>
            </w:pPr>
            <w:r w:rsidRPr="00B321A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28.21.13.124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Термошкаф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36 860,00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26.30.30.120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Бокс оптический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3 140,00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23.61.12.210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Блок керамзитобетонный 390х190х188 мм (полнотелый)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20.52.10.190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Клей для блоков монтажный 25кг.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24.43.23.150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sz w:val="20"/>
                <w:szCs w:val="20"/>
              </w:rPr>
            </w:pPr>
            <w:proofErr w:type="gramStart"/>
            <w:r w:rsidRPr="00D316A1">
              <w:rPr>
                <w:sz w:val="20"/>
                <w:szCs w:val="20"/>
              </w:rPr>
              <w:t>Лента</w:t>
            </w:r>
            <w:proofErr w:type="gramEnd"/>
            <w:r w:rsidRPr="00D316A1">
              <w:rPr>
                <w:sz w:val="20"/>
                <w:szCs w:val="20"/>
              </w:rPr>
              <w:t xml:space="preserve"> перфорированная металл. 20х0.5 прямая (25 метров)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Скоба соединительная 216х1.0мм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Дюбель Зубр СТАНДАРТ с шурупом 6х40мм, 10шт.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Проволочный лоток 50х100 L2000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Pr="003F2E56" w:rsidRDefault="00D316A1" w:rsidP="00277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Крепежный комплект №1 для монтажа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пров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отка</w:t>
            </w:r>
            <w:proofErr w:type="spellEnd"/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Консоль для проволочного лотка ML, осн.100, толщ.2.0мм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20781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Пластина для подвеса проволочного лотка на шпильке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227,00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Стандартный анкер с болтом М8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Угловая влагозащищенная вилка REXANT с кольцом, с/з, 16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, IP44 каучук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291,00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Болт заземления приварной с увеличенным фланцем, нержавеющий CD М8x20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17105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24.20.13.110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Труба стальная профильная квадратная 50х50х3мм куски 5 и 3 метра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778,00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17105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22.29.26.190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Заглушка 50х50 мм для столба, забора и профильной трубы (колпак пластиковый)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17105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20.30.21.130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Грунт-эмаль по ржавчине 3в1 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Elcon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матовая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>; серая; 2 кг) 00-00462666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17105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27.12.23.190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Коробка ответвит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10 кабельными вводами д.32мм, IP55, 190х140х70мм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689,00</w:t>
            </w:r>
          </w:p>
        </w:tc>
        <w:tc>
          <w:tcPr>
            <w:tcW w:w="1605" w:type="dxa"/>
          </w:tcPr>
          <w:p w:rsidR="00D316A1" w:rsidRDefault="00D316A1" w:rsidP="00750564">
            <w:pPr>
              <w:jc w:val="center"/>
            </w:pPr>
            <w:r w:rsidRPr="0017105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Втулочный анкер 8x60 мм с болтом и гайкой оцинкованная сталь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Кольцевой наконечник КВТ НКИ 6,0-8 15шт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226,00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25.94.11.120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Саморезы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 xml:space="preserve"> универсальные 4,5х40 мм оцинкованные (200 шт.)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22.29.26.119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Кабельные стяжки нейлоновые черные «</w:t>
            </w:r>
            <w:proofErr w:type="spellStart"/>
            <w:r w:rsidRPr="00D316A1">
              <w:rPr>
                <w:color w:val="000000"/>
                <w:sz w:val="20"/>
                <w:szCs w:val="20"/>
              </w:rPr>
              <w:t>Grizzly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» 100 шт. Атмосферостойкие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316A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D316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27.33.13.161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Переключатель KVM (КВМ) консольный ATEN CL1308, 8-ПК, клавиатура USB+PS/2, мышь USB+PS/2, LCD 19" 1280x1024, 2-кабеля KVM (CL1308N-ATA-RG) 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27.32.12.000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KVM кабель 2L-5202U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750564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27.12.23.190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Ввод кабельный механический ВКМ-22-13/16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71AB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Default="00D316A1" w:rsidP="00277ABA">
            <w:pPr>
              <w:jc w:val="center"/>
              <w:rPr>
                <w:sz w:val="20"/>
                <w:szCs w:val="20"/>
              </w:rPr>
            </w:pPr>
          </w:p>
        </w:tc>
      </w:tr>
      <w:tr w:rsidR="00D316A1" w:rsidRPr="00CB3D84" w:rsidTr="00D316A1">
        <w:tc>
          <w:tcPr>
            <w:tcW w:w="993" w:type="dxa"/>
            <w:vMerge/>
            <w:vAlign w:val="center"/>
          </w:tcPr>
          <w:p w:rsidR="00D316A1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316A1" w:rsidRPr="00C62665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316A1" w:rsidRDefault="00D316A1" w:rsidP="0089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16A1" w:rsidRPr="007F2553" w:rsidRDefault="00D316A1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6A1" w:rsidRPr="00D316A1" w:rsidRDefault="00D316A1" w:rsidP="00277ABA">
            <w:pPr>
              <w:jc w:val="center"/>
              <w:rPr>
                <w:sz w:val="20"/>
                <w:szCs w:val="20"/>
              </w:rPr>
            </w:pPr>
            <w:r w:rsidRPr="00D316A1">
              <w:rPr>
                <w:sz w:val="20"/>
                <w:szCs w:val="20"/>
              </w:rPr>
              <w:t>27.33.13.130</w:t>
            </w:r>
          </w:p>
        </w:tc>
        <w:tc>
          <w:tcPr>
            <w:tcW w:w="3827" w:type="dxa"/>
            <w:vAlign w:val="center"/>
          </w:tcPr>
          <w:p w:rsidR="00D316A1" w:rsidRPr="00D316A1" w:rsidRDefault="00D316A1" w:rsidP="00277ABA">
            <w:pPr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 xml:space="preserve">Система креплений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16A1">
              <w:rPr>
                <w:color w:val="000000"/>
                <w:sz w:val="20"/>
                <w:szCs w:val="20"/>
              </w:rPr>
              <w:t>сэндвич</w:t>
            </w:r>
            <w:proofErr w:type="gramEnd"/>
            <w:r w:rsidRPr="00D316A1">
              <w:rPr>
                <w:color w:val="000000"/>
                <w:sz w:val="20"/>
                <w:szCs w:val="20"/>
              </w:rPr>
              <w:t xml:space="preserve"> панели</w:t>
            </w:r>
          </w:p>
        </w:tc>
        <w:tc>
          <w:tcPr>
            <w:tcW w:w="850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316A1" w:rsidRPr="00D316A1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6A1">
              <w:rPr>
                <w:color w:val="000000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992" w:type="dxa"/>
            <w:vAlign w:val="center"/>
          </w:tcPr>
          <w:p w:rsidR="00D316A1" w:rsidRPr="00D316A1" w:rsidRDefault="00D316A1" w:rsidP="00277ABA">
            <w:pPr>
              <w:jc w:val="right"/>
              <w:rPr>
                <w:color w:val="000000"/>
                <w:sz w:val="20"/>
                <w:szCs w:val="20"/>
              </w:rPr>
            </w:pPr>
            <w:r w:rsidRPr="00D316A1">
              <w:rPr>
                <w:color w:val="000000"/>
                <w:sz w:val="20"/>
                <w:szCs w:val="20"/>
              </w:rPr>
              <w:t>777,00</w:t>
            </w:r>
          </w:p>
        </w:tc>
        <w:tc>
          <w:tcPr>
            <w:tcW w:w="1605" w:type="dxa"/>
            <w:vAlign w:val="center"/>
          </w:tcPr>
          <w:p w:rsidR="00D316A1" w:rsidRPr="00D71AB2" w:rsidRDefault="00D316A1" w:rsidP="00277ABA">
            <w:pPr>
              <w:jc w:val="center"/>
              <w:rPr>
                <w:color w:val="000000"/>
                <w:sz w:val="20"/>
                <w:szCs w:val="20"/>
              </w:rPr>
            </w:pPr>
            <w:r w:rsidRPr="00055F8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316A1" w:rsidRPr="003F2E56" w:rsidRDefault="00D316A1" w:rsidP="00277A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984086" w:rsidRPr="00392D3D" w:rsidRDefault="00AD4AAA" w:rsidP="00984086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78ED5" wp14:editId="037F839C">
                <wp:simplePos x="0" y="0"/>
                <wp:positionH relativeFrom="column">
                  <wp:posOffset>118110</wp:posOffset>
                </wp:positionH>
                <wp:positionV relativeFrom="paragraph">
                  <wp:posOffset>93980</wp:posOffset>
                </wp:positionV>
                <wp:extent cx="247650" cy="2571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.3pt;margin-top:7.4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F0vKwbaAAAABwEAAA8AAAAAAAAAAAAAAAAAIQUAAGRycy9kb3ducmV2LnhtbFBLBQYA&#10;AAAABAAEAPMAAAAoBgAAAAA=&#10;" filled="f" strokecolor="black [3213]" strokeweight="1pt">
                <v:path arrowok="t"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84086" w:rsidRPr="00392D3D" w:rsidTr="00893EDF">
        <w:trPr>
          <w:trHeight w:val="437"/>
        </w:trPr>
        <w:tc>
          <w:tcPr>
            <w:tcW w:w="846" w:type="dxa"/>
          </w:tcPr>
          <w:p w:rsidR="00984086" w:rsidRPr="00D316A1" w:rsidRDefault="00AD4AAA" w:rsidP="00D316A1">
            <w:pPr>
              <w:spacing w:line="240" w:lineRule="atLeast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D4D715" wp14:editId="794C1CCA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244475</wp:posOffset>
                      </wp:positionV>
                      <wp:extent cx="247650" cy="26670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77ABA" w:rsidRPr="00CE050D" w:rsidRDefault="00277ABA" w:rsidP="009840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9.15pt;margin-top:19.25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" filled="f" strokecolor="windowText" strokeweight="1pt">
                      <v:path arrowok="t"/>
                      <v:textbox>
                        <w:txbxContent>
                          <w:p w:rsidR="00277ABA" w:rsidRPr="00CE050D" w:rsidRDefault="00277ABA" w:rsidP="009840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16A1">
              <w:rPr>
                <w:lang w:val="en-US"/>
              </w:rPr>
              <w:t xml:space="preserve">     V</w:t>
            </w:r>
          </w:p>
        </w:tc>
        <w:tc>
          <w:tcPr>
            <w:tcW w:w="3549" w:type="dxa"/>
          </w:tcPr>
          <w:p w:rsidR="00984086" w:rsidRPr="00392D3D" w:rsidRDefault="00984086" w:rsidP="00893ED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84086" w:rsidRPr="00392D3D" w:rsidRDefault="00984086" w:rsidP="00893EDF">
            <w:pPr>
              <w:spacing w:line="240" w:lineRule="atLeast"/>
              <w:rPr>
                <w:i/>
              </w:rPr>
            </w:pPr>
          </w:p>
        </w:tc>
      </w:tr>
      <w:tr w:rsidR="00984086" w:rsidRPr="00392D3D" w:rsidTr="00893EDF">
        <w:tc>
          <w:tcPr>
            <w:tcW w:w="846" w:type="dxa"/>
          </w:tcPr>
          <w:p w:rsidR="00984086" w:rsidRPr="00392D3D" w:rsidRDefault="00984086" w:rsidP="00893EDF">
            <w:pPr>
              <w:spacing w:line="240" w:lineRule="atLeast"/>
            </w:pPr>
          </w:p>
        </w:tc>
        <w:tc>
          <w:tcPr>
            <w:tcW w:w="3549" w:type="dxa"/>
          </w:tcPr>
          <w:p w:rsidR="00984086" w:rsidRPr="00392D3D" w:rsidRDefault="00984086" w:rsidP="00893ED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984086" w:rsidRPr="00392D3D" w:rsidRDefault="00984086" w:rsidP="00893EDF">
            <w:pPr>
              <w:spacing w:line="240" w:lineRule="atLeast"/>
            </w:pPr>
          </w:p>
        </w:tc>
      </w:tr>
    </w:tbl>
    <w:p w:rsidR="00984086" w:rsidRPr="00392D3D" w:rsidRDefault="00984086" w:rsidP="00984086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57D7F" wp14:editId="0BEC3D0B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984086" w:rsidRDefault="00984086" w:rsidP="00984086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E4446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984086" w:rsidRDefault="00984086" w:rsidP="00984086"/>
    <w:p w:rsidR="00984086" w:rsidRDefault="00984086" w:rsidP="00984086">
      <w:pPr>
        <w:jc w:val="both"/>
      </w:pPr>
    </w:p>
    <w:p w:rsidR="00F701FD" w:rsidRDefault="00F701FD" w:rsidP="00984086">
      <w:pPr>
        <w:jc w:val="both"/>
      </w:pPr>
    </w:p>
    <w:p w:rsidR="00984086" w:rsidRPr="00601DB3" w:rsidRDefault="00984086" w:rsidP="00984086">
      <w:pPr>
        <w:jc w:val="both"/>
      </w:pPr>
      <w:r>
        <w:t xml:space="preserve">Передано в УМО </w:t>
      </w:r>
      <w:r w:rsidR="00D316A1" w:rsidRPr="00D316A1">
        <w:t>23</w:t>
      </w:r>
      <w:r w:rsidR="00C62665">
        <w:t xml:space="preserve"> </w:t>
      </w:r>
      <w:r w:rsidR="00AD4AAA">
        <w:t>апреля</w:t>
      </w:r>
      <w:r>
        <w:t xml:space="preserve"> 202</w:t>
      </w:r>
      <w:r w:rsidR="00391B77">
        <w:t>4</w:t>
      </w:r>
      <w:r>
        <w:t xml:space="preserve"> г. __________________ </w:t>
      </w:r>
      <w:r w:rsidR="00D316A1">
        <w:t>Ровнягина Г.В</w:t>
      </w:r>
      <w:r>
        <w:t>.</w:t>
      </w:r>
    </w:p>
    <w:sectPr w:rsidR="00984086" w:rsidRPr="00601DB3" w:rsidSect="00D316A1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106A"/>
    <w:rsid w:val="00012A71"/>
    <w:rsid w:val="00022297"/>
    <w:rsid w:val="00055F88"/>
    <w:rsid w:val="00060C06"/>
    <w:rsid w:val="00076569"/>
    <w:rsid w:val="000830FF"/>
    <w:rsid w:val="00085433"/>
    <w:rsid w:val="00092220"/>
    <w:rsid w:val="00095A56"/>
    <w:rsid w:val="000F4749"/>
    <w:rsid w:val="000F6F45"/>
    <w:rsid w:val="0011293F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1D3C54"/>
    <w:rsid w:val="001E1424"/>
    <w:rsid w:val="00202523"/>
    <w:rsid w:val="00202C39"/>
    <w:rsid w:val="00224C82"/>
    <w:rsid w:val="00235701"/>
    <w:rsid w:val="00251763"/>
    <w:rsid w:val="00260FF5"/>
    <w:rsid w:val="0027726A"/>
    <w:rsid w:val="00277ABA"/>
    <w:rsid w:val="002863CF"/>
    <w:rsid w:val="002B0FA2"/>
    <w:rsid w:val="002B4E4B"/>
    <w:rsid w:val="00302E76"/>
    <w:rsid w:val="00311EF8"/>
    <w:rsid w:val="00313720"/>
    <w:rsid w:val="00322EAB"/>
    <w:rsid w:val="003254AA"/>
    <w:rsid w:val="0034730D"/>
    <w:rsid w:val="003665C0"/>
    <w:rsid w:val="00366DC7"/>
    <w:rsid w:val="00391B77"/>
    <w:rsid w:val="00395B7B"/>
    <w:rsid w:val="003B0E19"/>
    <w:rsid w:val="003D2482"/>
    <w:rsid w:val="003D4C7E"/>
    <w:rsid w:val="003D65E6"/>
    <w:rsid w:val="003E6A67"/>
    <w:rsid w:val="003F47DE"/>
    <w:rsid w:val="003F56D5"/>
    <w:rsid w:val="00403402"/>
    <w:rsid w:val="00442F6B"/>
    <w:rsid w:val="004514AC"/>
    <w:rsid w:val="0047030B"/>
    <w:rsid w:val="00482A26"/>
    <w:rsid w:val="004971AF"/>
    <w:rsid w:val="00504C04"/>
    <w:rsid w:val="0050590F"/>
    <w:rsid w:val="00510E5D"/>
    <w:rsid w:val="00513463"/>
    <w:rsid w:val="00513638"/>
    <w:rsid w:val="00517FF0"/>
    <w:rsid w:val="0053182E"/>
    <w:rsid w:val="00535396"/>
    <w:rsid w:val="0056283F"/>
    <w:rsid w:val="00594C75"/>
    <w:rsid w:val="005B1052"/>
    <w:rsid w:val="005D4A53"/>
    <w:rsid w:val="005D54E3"/>
    <w:rsid w:val="005E036A"/>
    <w:rsid w:val="005E4446"/>
    <w:rsid w:val="00601DB3"/>
    <w:rsid w:val="006313BF"/>
    <w:rsid w:val="006368B1"/>
    <w:rsid w:val="00685B9E"/>
    <w:rsid w:val="0069262C"/>
    <w:rsid w:val="006938B0"/>
    <w:rsid w:val="006D179F"/>
    <w:rsid w:val="006D1FD5"/>
    <w:rsid w:val="006E38EF"/>
    <w:rsid w:val="006F08BC"/>
    <w:rsid w:val="006F4B94"/>
    <w:rsid w:val="006F6E33"/>
    <w:rsid w:val="006F7D2C"/>
    <w:rsid w:val="006F7F3A"/>
    <w:rsid w:val="007026D2"/>
    <w:rsid w:val="007160D4"/>
    <w:rsid w:val="00726AE1"/>
    <w:rsid w:val="00741E3D"/>
    <w:rsid w:val="00750564"/>
    <w:rsid w:val="007656D1"/>
    <w:rsid w:val="00780FE0"/>
    <w:rsid w:val="007B17A8"/>
    <w:rsid w:val="007B2DA9"/>
    <w:rsid w:val="007B5BEB"/>
    <w:rsid w:val="007B7F93"/>
    <w:rsid w:val="007C3F62"/>
    <w:rsid w:val="007C6485"/>
    <w:rsid w:val="007C6A0C"/>
    <w:rsid w:val="007E45D1"/>
    <w:rsid w:val="007F2553"/>
    <w:rsid w:val="007F5F1A"/>
    <w:rsid w:val="0081125F"/>
    <w:rsid w:val="00813E1C"/>
    <w:rsid w:val="00826205"/>
    <w:rsid w:val="0087247A"/>
    <w:rsid w:val="00876C31"/>
    <w:rsid w:val="00877BE6"/>
    <w:rsid w:val="008806B4"/>
    <w:rsid w:val="00881C3C"/>
    <w:rsid w:val="0088556F"/>
    <w:rsid w:val="00893EDF"/>
    <w:rsid w:val="008A4263"/>
    <w:rsid w:val="008B5414"/>
    <w:rsid w:val="008C0621"/>
    <w:rsid w:val="008C44B3"/>
    <w:rsid w:val="00911CF0"/>
    <w:rsid w:val="0092501A"/>
    <w:rsid w:val="009417BE"/>
    <w:rsid w:val="0094763B"/>
    <w:rsid w:val="009610B1"/>
    <w:rsid w:val="00965A54"/>
    <w:rsid w:val="00965A9B"/>
    <w:rsid w:val="00975C82"/>
    <w:rsid w:val="009839C0"/>
    <w:rsid w:val="00984086"/>
    <w:rsid w:val="00984841"/>
    <w:rsid w:val="0099059C"/>
    <w:rsid w:val="009A44F2"/>
    <w:rsid w:val="009C6E74"/>
    <w:rsid w:val="009D005F"/>
    <w:rsid w:val="009E306D"/>
    <w:rsid w:val="009F176E"/>
    <w:rsid w:val="00A14423"/>
    <w:rsid w:val="00A35536"/>
    <w:rsid w:val="00A73985"/>
    <w:rsid w:val="00AA00EE"/>
    <w:rsid w:val="00AA2F2C"/>
    <w:rsid w:val="00AA7102"/>
    <w:rsid w:val="00AB020F"/>
    <w:rsid w:val="00AD202B"/>
    <w:rsid w:val="00AD4AAA"/>
    <w:rsid w:val="00AE4058"/>
    <w:rsid w:val="00AE77BD"/>
    <w:rsid w:val="00AF35DC"/>
    <w:rsid w:val="00B0257B"/>
    <w:rsid w:val="00B14816"/>
    <w:rsid w:val="00B71F70"/>
    <w:rsid w:val="00B94CBA"/>
    <w:rsid w:val="00BA652A"/>
    <w:rsid w:val="00BC3BEA"/>
    <w:rsid w:val="00BC5EA2"/>
    <w:rsid w:val="00BD2CD4"/>
    <w:rsid w:val="00BD33AA"/>
    <w:rsid w:val="00BD6962"/>
    <w:rsid w:val="00BE06B2"/>
    <w:rsid w:val="00BE27EA"/>
    <w:rsid w:val="00BF57E0"/>
    <w:rsid w:val="00C12476"/>
    <w:rsid w:val="00C1456E"/>
    <w:rsid w:val="00C201AB"/>
    <w:rsid w:val="00C20D90"/>
    <w:rsid w:val="00C233E9"/>
    <w:rsid w:val="00C264B0"/>
    <w:rsid w:val="00C26606"/>
    <w:rsid w:val="00C4537E"/>
    <w:rsid w:val="00C62665"/>
    <w:rsid w:val="00C73176"/>
    <w:rsid w:val="00C741AA"/>
    <w:rsid w:val="00D24B2C"/>
    <w:rsid w:val="00D2586D"/>
    <w:rsid w:val="00D316A1"/>
    <w:rsid w:val="00D318B3"/>
    <w:rsid w:val="00D353D8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A6D9D"/>
    <w:rsid w:val="00DC0A2C"/>
    <w:rsid w:val="00DD4F0B"/>
    <w:rsid w:val="00E44F02"/>
    <w:rsid w:val="00E45220"/>
    <w:rsid w:val="00E501B3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1147"/>
    <w:rsid w:val="00EF6D74"/>
    <w:rsid w:val="00F00557"/>
    <w:rsid w:val="00F01F8F"/>
    <w:rsid w:val="00F064B2"/>
    <w:rsid w:val="00F2233E"/>
    <w:rsid w:val="00F24E58"/>
    <w:rsid w:val="00F25EA0"/>
    <w:rsid w:val="00F27F8B"/>
    <w:rsid w:val="00F43B11"/>
    <w:rsid w:val="00F4589D"/>
    <w:rsid w:val="00F701FD"/>
    <w:rsid w:val="00FC381C"/>
    <w:rsid w:val="00FD31E9"/>
    <w:rsid w:val="00FE72A2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9405-78A4-4423-A1A4-76F99060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Ровнягина Галина Викторовна</cp:lastModifiedBy>
  <cp:revision>13</cp:revision>
  <cp:lastPrinted>2024-01-19T10:06:00Z</cp:lastPrinted>
  <dcterms:created xsi:type="dcterms:W3CDTF">2024-04-08T11:48:00Z</dcterms:created>
  <dcterms:modified xsi:type="dcterms:W3CDTF">2024-04-24T13:00:00Z</dcterms:modified>
</cp:coreProperties>
</file>